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4"/>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4"/>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4"/>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4D540254">
      <w:pPr>
        <w:spacing w:line="500" w:lineRule="exact"/>
        <w:rPr>
          <w:rFonts w:hint="eastAsia" w:ascii="宋体" w:hAnsi="宋体"/>
          <w:b/>
          <w:sz w:val="27"/>
          <w:szCs w:val="27"/>
        </w:rPr>
      </w:pPr>
    </w:p>
    <w:p w14:paraId="683EBBD1">
      <w:pPr>
        <w:spacing w:line="500" w:lineRule="exact"/>
        <w:rPr>
          <w:rFonts w:hint="eastAsia" w:ascii="宋体" w:hAnsi="宋体"/>
          <w:b/>
          <w:sz w:val="27"/>
          <w:szCs w:val="27"/>
        </w:rPr>
      </w:pPr>
    </w:p>
    <w:p w14:paraId="02C59150">
      <w:pPr>
        <w:pStyle w:val="4"/>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522A970">
            <w:pPr>
              <w:pStyle w:val="4"/>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报价表（根据项目需求报价）</w:t>
            </w:r>
          </w:p>
        </w:tc>
        <w:tc>
          <w:tcPr>
            <w:tcW w:w="1716" w:type="dxa"/>
          </w:tcPr>
          <w:p w14:paraId="624E2A3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259D5C8">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248F7F6">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3"/>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06185251"/>
      <w:bookmarkStart w:id="1" w:name="_Toc1721204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3"/>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3"/>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5C0055AA">
      <w:pPr>
        <w:pStyle w:val="3"/>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3"/>
      </w:pPr>
    </w:p>
    <w:p w14:paraId="5706A3A1">
      <w:pPr>
        <w:pStyle w:val="3"/>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3"/>
      </w:pPr>
      <w:bookmarkStart w:id="5" w:name="_Toc471369139"/>
      <w:bookmarkStart w:id="6" w:name="_Toc172120454"/>
      <w:bookmarkStart w:id="7" w:name="_Toc423337575"/>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bookmarkEnd w:id="8"/>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4E0E890D">
      <w:pPr>
        <w:pStyle w:val="3"/>
        <w:numPr>
          <w:ilvl w:val="0"/>
          <w:numId w:val="0"/>
        </w:numPr>
        <w:jc w:val="center"/>
        <w:rPr>
          <w:rFonts w:hint="default"/>
          <w:lang w:val="en-US" w:eastAsia="zh-CN"/>
        </w:rPr>
      </w:pPr>
      <w:r>
        <w:rPr>
          <w:rFonts w:hint="eastAsia"/>
          <w:lang w:val="en-US" w:eastAsia="zh-CN"/>
        </w:rPr>
        <w:t>6.报价表</w:t>
      </w:r>
    </w:p>
    <w:tbl>
      <w:tblPr>
        <w:tblStyle w:val="5"/>
        <w:tblW w:w="11100"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668"/>
        <w:gridCol w:w="1248"/>
        <w:gridCol w:w="588"/>
        <w:gridCol w:w="1104"/>
        <w:gridCol w:w="1392"/>
        <w:gridCol w:w="1020"/>
        <w:gridCol w:w="1620"/>
        <w:gridCol w:w="1776"/>
      </w:tblGrid>
      <w:tr w14:paraId="400C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9324" w:type="dxa"/>
            <w:gridSpan w:val="8"/>
            <w:tcBorders>
              <w:top w:val="nil"/>
              <w:left w:val="nil"/>
              <w:bottom w:val="nil"/>
              <w:right w:val="nil"/>
            </w:tcBorders>
            <w:shd w:val="clear" w:color="auto" w:fill="auto"/>
            <w:vAlign w:val="center"/>
          </w:tcPr>
          <w:p w14:paraId="2639C00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 xml:space="preserve">     赣州蓉江新区人民医院车辆维修保养需求报价单</w:t>
            </w:r>
          </w:p>
        </w:tc>
        <w:tc>
          <w:tcPr>
            <w:tcW w:w="1776" w:type="dxa"/>
            <w:tcBorders>
              <w:top w:val="nil"/>
              <w:left w:val="nil"/>
              <w:bottom w:val="nil"/>
              <w:right w:val="nil"/>
            </w:tcBorders>
            <w:shd w:val="clear" w:color="auto" w:fill="auto"/>
            <w:vAlign w:val="center"/>
          </w:tcPr>
          <w:p w14:paraId="49FAF87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tc>
      </w:tr>
      <w:tr w14:paraId="7DCF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1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21C80C">
            <w:pPr>
              <w:keepNext w:val="0"/>
              <w:keepLines w:val="0"/>
              <w:widowControl/>
              <w:suppressLineNumbers w:val="0"/>
              <w:jc w:val="left"/>
              <w:textAlignment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一、车辆洗车服务（需上门清洗）</w:t>
            </w:r>
          </w:p>
        </w:tc>
      </w:tr>
      <w:tr w14:paraId="29F6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7C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6C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A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26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预算价格（元）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1C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E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预估总价（元）</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9F5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整体折扣率（%）</w:t>
            </w:r>
          </w:p>
        </w:tc>
      </w:tr>
      <w:tr w14:paraId="5402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6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2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洗车服务</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4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3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4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5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776" w:type="dxa"/>
            <w:vMerge w:val="restart"/>
            <w:tcBorders>
              <w:top w:val="single" w:color="000000" w:sz="4" w:space="0"/>
              <w:left w:val="single" w:color="000000" w:sz="4" w:space="0"/>
              <w:right w:val="single" w:color="000000" w:sz="4" w:space="0"/>
            </w:tcBorders>
            <w:shd w:val="clear" w:color="auto" w:fill="auto"/>
            <w:noWrap/>
            <w:vAlign w:val="center"/>
          </w:tcPr>
          <w:p w14:paraId="7462BA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73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7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6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776" w:type="dxa"/>
            <w:vMerge w:val="continue"/>
            <w:tcBorders>
              <w:left w:val="single" w:color="000000" w:sz="4" w:space="0"/>
              <w:bottom w:val="single" w:color="000000" w:sz="4" w:space="0"/>
              <w:right w:val="single" w:color="000000" w:sz="4" w:space="0"/>
            </w:tcBorders>
            <w:shd w:val="clear" w:color="auto" w:fill="auto"/>
            <w:noWrap/>
            <w:vAlign w:val="center"/>
          </w:tcPr>
          <w:p w14:paraId="36599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18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1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6CFC37">
            <w:pPr>
              <w:keepNext w:val="0"/>
              <w:keepLines w:val="0"/>
              <w:widowControl/>
              <w:suppressLineNumbers w:val="0"/>
              <w:jc w:val="left"/>
              <w:textAlignment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二、车辆维修保养服务（江铃福特救护车）</w:t>
            </w:r>
          </w:p>
        </w:tc>
      </w:tr>
      <w:tr w14:paraId="53F7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F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E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04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参考</w:t>
            </w:r>
            <w:r>
              <w:rPr>
                <w:rFonts w:hint="eastAsia" w:ascii="宋体" w:hAnsi="宋体" w:eastAsia="宋体" w:cs="宋体"/>
                <w:b/>
                <w:bCs/>
                <w:i w:val="0"/>
                <w:iCs w:val="0"/>
                <w:color w:val="000000"/>
                <w:kern w:val="0"/>
                <w:sz w:val="22"/>
                <w:szCs w:val="22"/>
                <w:u w:val="none"/>
                <w:lang w:val="en-US" w:eastAsia="zh-CN" w:bidi="ar"/>
              </w:rPr>
              <w:t>品牌</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型号</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F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86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配件预算价格（元）</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EC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工时预算价格（元/次）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9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2B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预估总价（元）</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54E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整体折扣率（%）</w:t>
            </w:r>
          </w:p>
        </w:tc>
      </w:tr>
      <w:tr w14:paraId="4261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6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6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8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康普顿/美孚/嘉实多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B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3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100C">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3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F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1776" w:type="dxa"/>
            <w:vMerge w:val="restart"/>
            <w:tcBorders>
              <w:top w:val="single" w:color="000000" w:sz="4" w:space="0"/>
              <w:left w:val="single" w:color="000000" w:sz="4" w:space="0"/>
              <w:right w:val="single" w:color="000000" w:sz="4" w:space="0"/>
            </w:tcBorders>
            <w:shd w:val="clear" w:color="auto" w:fill="auto"/>
            <w:noWrap/>
            <w:vAlign w:val="center"/>
          </w:tcPr>
          <w:p w14:paraId="0F75E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EA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4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1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更换机油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051">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6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E901">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8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5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E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776" w:type="dxa"/>
            <w:vMerge w:val="continue"/>
            <w:tcBorders>
              <w:left w:val="single" w:color="000000" w:sz="4" w:space="0"/>
              <w:right w:val="single" w:color="000000" w:sz="4" w:space="0"/>
            </w:tcBorders>
            <w:shd w:val="clear" w:color="auto" w:fill="auto"/>
            <w:noWrap/>
            <w:vAlign w:val="center"/>
          </w:tcPr>
          <w:p w14:paraId="2AE278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09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C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A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鑫晨/清牛</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8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6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8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6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8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776" w:type="dxa"/>
            <w:vMerge w:val="continue"/>
            <w:tcBorders>
              <w:left w:val="single" w:color="000000" w:sz="4" w:space="0"/>
              <w:right w:val="single" w:color="000000" w:sz="4" w:space="0"/>
            </w:tcBorders>
            <w:shd w:val="clear" w:color="auto" w:fill="auto"/>
            <w:noWrap/>
            <w:vAlign w:val="center"/>
          </w:tcPr>
          <w:p w14:paraId="5A206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D5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5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清牛</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2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8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6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0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776" w:type="dxa"/>
            <w:vMerge w:val="continue"/>
            <w:tcBorders>
              <w:left w:val="single" w:color="000000" w:sz="4" w:space="0"/>
              <w:right w:val="single" w:color="000000" w:sz="4" w:space="0"/>
            </w:tcBorders>
            <w:shd w:val="clear" w:color="auto" w:fill="auto"/>
            <w:noWrap/>
            <w:vAlign w:val="center"/>
          </w:tcPr>
          <w:p w14:paraId="6C57F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38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F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A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4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清牛</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1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C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1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5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F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76" w:type="dxa"/>
            <w:vMerge w:val="continue"/>
            <w:tcBorders>
              <w:left w:val="single" w:color="000000" w:sz="4" w:space="0"/>
              <w:right w:val="single" w:color="000000" w:sz="4" w:space="0"/>
            </w:tcBorders>
            <w:shd w:val="clear" w:color="auto" w:fill="auto"/>
            <w:noWrap/>
            <w:vAlign w:val="center"/>
          </w:tcPr>
          <w:p w14:paraId="6BEF80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0A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9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8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E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5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76" w:type="dxa"/>
            <w:vMerge w:val="continue"/>
            <w:tcBorders>
              <w:left w:val="single" w:color="000000" w:sz="4" w:space="0"/>
              <w:right w:val="single" w:color="000000" w:sz="4" w:space="0"/>
            </w:tcBorders>
            <w:shd w:val="clear" w:color="auto" w:fill="auto"/>
            <w:noWrap/>
            <w:vAlign w:val="center"/>
          </w:tcPr>
          <w:p w14:paraId="3ADC8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91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A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8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8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F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3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8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776" w:type="dxa"/>
            <w:vMerge w:val="continue"/>
            <w:tcBorders>
              <w:left w:val="single" w:color="000000" w:sz="4" w:space="0"/>
              <w:right w:val="single" w:color="000000" w:sz="4" w:space="0"/>
            </w:tcBorders>
            <w:shd w:val="clear" w:color="auto" w:fill="auto"/>
            <w:noWrap/>
            <w:vAlign w:val="center"/>
          </w:tcPr>
          <w:p w14:paraId="4AFC5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65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4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B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更换刹车油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32E1">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D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D58C">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8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1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76" w:type="dxa"/>
            <w:vMerge w:val="continue"/>
            <w:tcBorders>
              <w:left w:val="single" w:color="000000" w:sz="4" w:space="0"/>
              <w:right w:val="single" w:color="000000" w:sz="4" w:space="0"/>
            </w:tcBorders>
            <w:shd w:val="clear" w:color="auto" w:fill="auto"/>
            <w:noWrap/>
            <w:vAlign w:val="center"/>
          </w:tcPr>
          <w:p w14:paraId="0E6C7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C8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8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E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刹车油（1L）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2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菲罗多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4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6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7D4B">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2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7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776" w:type="dxa"/>
            <w:vMerge w:val="continue"/>
            <w:tcBorders>
              <w:left w:val="single" w:color="000000" w:sz="4" w:space="0"/>
              <w:right w:val="single" w:color="000000" w:sz="4" w:space="0"/>
            </w:tcBorders>
            <w:shd w:val="clear" w:color="auto" w:fill="auto"/>
            <w:noWrap/>
            <w:vAlign w:val="center"/>
          </w:tcPr>
          <w:p w14:paraId="40DB70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E9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7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2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防冻液（2L）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7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瓦尔塔</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7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D1BD">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0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776" w:type="dxa"/>
            <w:vMerge w:val="continue"/>
            <w:tcBorders>
              <w:left w:val="single" w:color="000000" w:sz="4" w:space="0"/>
              <w:right w:val="single" w:color="000000" w:sz="4" w:space="0"/>
            </w:tcBorders>
            <w:shd w:val="clear" w:color="auto" w:fill="auto"/>
            <w:noWrap/>
            <w:vAlign w:val="center"/>
          </w:tcPr>
          <w:p w14:paraId="02CB49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FB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9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4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更换防冻液</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F846">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0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93CB">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1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D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E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776" w:type="dxa"/>
            <w:vMerge w:val="continue"/>
            <w:tcBorders>
              <w:left w:val="single" w:color="000000" w:sz="4" w:space="0"/>
              <w:right w:val="single" w:color="000000" w:sz="4" w:space="0"/>
            </w:tcBorders>
            <w:shd w:val="clear" w:color="auto" w:fill="auto"/>
            <w:noWrap/>
            <w:vAlign w:val="center"/>
          </w:tcPr>
          <w:p w14:paraId="0560D5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3F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2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方向机油（1L）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5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瓦尔塔</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D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F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D605">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8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C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776" w:type="dxa"/>
            <w:vMerge w:val="continue"/>
            <w:tcBorders>
              <w:left w:val="single" w:color="000000" w:sz="4" w:space="0"/>
              <w:right w:val="single" w:color="000000" w:sz="4" w:space="0"/>
            </w:tcBorders>
            <w:shd w:val="clear" w:color="auto" w:fill="auto"/>
            <w:noWrap/>
            <w:vAlign w:val="center"/>
          </w:tcPr>
          <w:p w14:paraId="7551D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6C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8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2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更换方向机油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4480">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8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AC97">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8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E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E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6" w:type="dxa"/>
            <w:vMerge w:val="continue"/>
            <w:tcBorders>
              <w:left w:val="single" w:color="000000" w:sz="4" w:space="0"/>
              <w:right w:val="single" w:color="000000" w:sz="4" w:space="0"/>
            </w:tcBorders>
            <w:shd w:val="clear" w:color="auto" w:fill="auto"/>
            <w:noWrap/>
            <w:vAlign w:val="center"/>
          </w:tcPr>
          <w:p w14:paraId="3B699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F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0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E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齿轮油（4L）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4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C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B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09D5">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7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A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776" w:type="dxa"/>
            <w:vMerge w:val="continue"/>
            <w:tcBorders>
              <w:left w:val="single" w:color="000000" w:sz="4" w:space="0"/>
              <w:right w:val="single" w:color="000000" w:sz="4" w:space="0"/>
            </w:tcBorders>
            <w:shd w:val="clear" w:color="auto" w:fill="auto"/>
            <w:noWrap/>
            <w:vAlign w:val="center"/>
          </w:tcPr>
          <w:p w14:paraId="693D5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D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E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更换齿轮油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AE56">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E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7673">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D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7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4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76" w:type="dxa"/>
            <w:vMerge w:val="continue"/>
            <w:tcBorders>
              <w:left w:val="single" w:color="000000" w:sz="4" w:space="0"/>
              <w:right w:val="single" w:color="000000" w:sz="4" w:space="0"/>
            </w:tcBorders>
            <w:shd w:val="clear" w:color="auto" w:fill="auto"/>
            <w:noWrap/>
            <w:vAlign w:val="center"/>
          </w:tcPr>
          <w:p w14:paraId="5D7CB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F8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1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化油器清洗剂（500ml)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2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D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6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1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76" w:type="dxa"/>
            <w:vMerge w:val="continue"/>
            <w:tcBorders>
              <w:left w:val="single" w:color="000000" w:sz="4" w:space="0"/>
              <w:right w:val="single" w:color="000000" w:sz="4" w:space="0"/>
            </w:tcBorders>
            <w:shd w:val="clear" w:color="auto" w:fill="auto"/>
            <w:noWrap/>
            <w:vAlign w:val="center"/>
          </w:tcPr>
          <w:p w14:paraId="437D5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C2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4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0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1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5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A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8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5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76" w:type="dxa"/>
            <w:vMerge w:val="continue"/>
            <w:tcBorders>
              <w:left w:val="single" w:color="000000" w:sz="4" w:space="0"/>
              <w:right w:val="single" w:color="000000" w:sz="4" w:space="0"/>
            </w:tcBorders>
            <w:shd w:val="clear" w:color="auto" w:fill="auto"/>
            <w:noWrap/>
            <w:vAlign w:val="center"/>
          </w:tcPr>
          <w:p w14:paraId="101DFB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77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E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2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黄油(1L)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C401">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0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0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0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6" w:type="dxa"/>
            <w:vMerge w:val="continue"/>
            <w:tcBorders>
              <w:left w:val="single" w:color="000000" w:sz="4" w:space="0"/>
              <w:right w:val="single" w:color="000000" w:sz="4" w:space="0"/>
            </w:tcBorders>
            <w:shd w:val="clear" w:color="auto" w:fill="auto"/>
            <w:noWrap/>
            <w:vAlign w:val="center"/>
          </w:tcPr>
          <w:p w14:paraId="1F75F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AB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C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F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雪种(300g）</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4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7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F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3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1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0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76" w:type="dxa"/>
            <w:vMerge w:val="continue"/>
            <w:tcBorders>
              <w:left w:val="single" w:color="000000" w:sz="4" w:space="0"/>
              <w:right w:val="single" w:color="000000" w:sz="4" w:space="0"/>
            </w:tcBorders>
            <w:shd w:val="clear" w:color="auto" w:fill="auto"/>
            <w:noWrap/>
            <w:vAlign w:val="center"/>
          </w:tcPr>
          <w:p w14:paraId="34915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E8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C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6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雪种油（70ml)</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F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1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A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A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A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6" w:type="dxa"/>
            <w:vMerge w:val="continue"/>
            <w:tcBorders>
              <w:left w:val="single" w:color="000000" w:sz="4" w:space="0"/>
              <w:right w:val="single" w:color="000000" w:sz="4" w:space="0"/>
            </w:tcBorders>
            <w:shd w:val="clear" w:color="auto" w:fill="auto"/>
            <w:noWrap/>
            <w:vAlign w:val="center"/>
          </w:tcPr>
          <w:p w14:paraId="3CA24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B2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2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1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8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2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9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1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C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776" w:type="dxa"/>
            <w:vMerge w:val="continue"/>
            <w:tcBorders>
              <w:left w:val="single" w:color="000000" w:sz="4" w:space="0"/>
              <w:right w:val="single" w:color="000000" w:sz="4" w:space="0"/>
            </w:tcBorders>
            <w:shd w:val="clear" w:color="auto" w:fill="auto"/>
            <w:noWrap/>
            <w:vAlign w:val="center"/>
          </w:tcPr>
          <w:p w14:paraId="179B3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D1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A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D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烽火狼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A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F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8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B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776" w:type="dxa"/>
            <w:vMerge w:val="continue"/>
            <w:tcBorders>
              <w:left w:val="single" w:color="000000" w:sz="4" w:space="0"/>
              <w:right w:val="single" w:color="000000" w:sz="4" w:space="0"/>
            </w:tcBorders>
            <w:shd w:val="clear" w:color="auto" w:fill="auto"/>
            <w:noWrap/>
            <w:vAlign w:val="center"/>
          </w:tcPr>
          <w:p w14:paraId="1373F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16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A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1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更换蓄电池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2DDC">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D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CC14">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5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8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6" w:type="dxa"/>
            <w:vMerge w:val="continue"/>
            <w:tcBorders>
              <w:left w:val="single" w:color="000000" w:sz="4" w:space="0"/>
              <w:right w:val="single" w:color="000000" w:sz="4" w:space="0"/>
            </w:tcBorders>
            <w:shd w:val="clear" w:color="auto" w:fill="auto"/>
            <w:noWrap/>
            <w:vAlign w:val="center"/>
          </w:tcPr>
          <w:p w14:paraId="5E3CD5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BD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E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F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4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骆驼/风帆</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5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9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EF13">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C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B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776" w:type="dxa"/>
            <w:vMerge w:val="continue"/>
            <w:tcBorders>
              <w:left w:val="single" w:color="000000" w:sz="4" w:space="0"/>
              <w:right w:val="single" w:color="000000" w:sz="4" w:space="0"/>
            </w:tcBorders>
            <w:shd w:val="clear" w:color="auto" w:fill="auto"/>
            <w:noWrap/>
            <w:vAlign w:val="center"/>
          </w:tcPr>
          <w:p w14:paraId="2F60A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A2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E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2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发电机皮带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0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盖茨</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0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6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9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F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3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776" w:type="dxa"/>
            <w:vMerge w:val="continue"/>
            <w:tcBorders>
              <w:left w:val="single" w:color="000000" w:sz="4" w:space="0"/>
              <w:right w:val="single" w:color="000000" w:sz="4" w:space="0"/>
            </w:tcBorders>
            <w:shd w:val="clear" w:color="auto" w:fill="auto"/>
            <w:noWrap/>
            <w:vAlign w:val="center"/>
          </w:tcPr>
          <w:p w14:paraId="4071D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3A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助力泵皮带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1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盖茨</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8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0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6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776" w:type="dxa"/>
            <w:vMerge w:val="continue"/>
            <w:tcBorders>
              <w:left w:val="single" w:color="000000" w:sz="4" w:space="0"/>
              <w:right w:val="single" w:color="000000" w:sz="4" w:space="0"/>
            </w:tcBorders>
            <w:shd w:val="clear" w:color="auto" w:fill="auto"/>
            <w:noWrap/>
            <w:vAlign w:val="center"/>
          </w:tcPr>
          <w:p w14:paraId="27736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F8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1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7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助力泵皮带涨紧轮</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1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B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0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5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3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4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776" w:type="dxa"/>
            <w:vMerge w:val="continue"/>
            <w:tcBorders>
              <w:left w:val="single" w:color="000000" w:sz="4" w:space="0"/>
              <w:right w:val="single" w:color="000000" w:sz="4" w:space="0"/>
            </w:tcBorders>
            <w:shd w:val="clear" w:color="auto" w:fill="auto"/>
            <w:noWrap/>
            <w:vAlign w:val="center"/>
          </w:tcPr>
          <w:p w14:paraId="133C88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8C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3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8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D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江铃/联顺/东洲</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5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E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A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F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6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1776" w:type="dxa"/>
            <w:vMerge w:val="continue"/>
            <w:tcBorders>
              <w:left w:val="single" w:color="000000" w:sz="4" w:space="0"/>
              <w:right w:val="single" w:color="000000" w:sz="4" w:space="0"/>
            </w:tcBorders>
            <w:shd w:val="clear" w:color="auto" w:fill="auto"/>
            <w:noWrap/>
            <w:vAlign w:val="center"/>
          </w:tcPr>
          <w:p w14:paraId="7E98A1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06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1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4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前保险杠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1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0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E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9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C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E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1776" w:type="dxa"/>
            <w:vMerge w:val="continue"/>
            <w:tcBorders>
              <w:left w:val="single" w:color="000000" w:sz="4" w:space="0"/>
              <w:right w:val="single" w:color="000000" w:sz="4" w:space="0"/>
            </w:tcBorders>
            <w:shd w:val="clear" w:color="auto" w:fill="auto"/>
            <w:noWrap/>
            <w:vAlign w:val="center"/>
          </w:tcPr>
          <w:p w14:paraId="065BB5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15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E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雨刮喷水壶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3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D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3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D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1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6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776" w:type="dxa"/>
            <w:vMerge w:val="continue"/>
            <w:tcBorders>
              <w:left w:val="single" w:color="000000" w:sz="4" w:space="0"/>
              <w:right w:val="single" w:color="000000" w:sz="4" w:space="0"/>
            </w:tcBorders>
            <w:shd w:val="clear" w:color="auto" w:fill="auto"/>
            <w:noWrap/>
            <w:vAlign w:val="center"/>
          </w:tcPr>
          <w:p w14:paraId="3C409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F0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5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5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8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E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3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4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4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776" w:type="dxa"/>
            <w:vMerge w:val="continue"/>
            <w:tcBorders>
              <w:left w:val="single" w:color="000000" w:sz="4" w:space="0"/>
              <w:right w:val="single" w:color="000000" w:sz="4" w:space="0"/>
            </w:tcBorders>
            <w:shd w:val="clear" w:color="auto" w:fill="auto"/>
            <w:noWrap/>
            <w:vAlign w:val="center"/>
          </w:tcPr>
          <w:p w14:paraId="1C3F6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9E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6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0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前减震器轴承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4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8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E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6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0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A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776" w:type="dxa"/>
            <w:vMerge w:val="continue"/>
            <w:tcBorders>
              <w:left w:val="single" w:color="000000" w:sz="4" w:space="0"/>
              <w:right w:val="single" w:color="000000" w:sz="4" w:space="0"/>
            </w:tcBorders>
            <w:shd w:val="clear" w:color="auto" w:fill="auto"/>
            <w:noWrap/>
            <w:vAlign w:val="center"/>
          </w:tcPr>
          <w:p w14:paraId="0B08D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E1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5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0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0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6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2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5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3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776" w:type="dxa"/>
            <w:vMerge w:val="continue"/>
            <w:tcBorders>
              <w:left w:val="single" w:color="000000" w:sz="4" w:space="0"/>
              <w:right w:val="single" w:color="000000" w:sz="4" w:space="0"/>
            </w:tcBorders>
            <w:shd w:val="clear" w:color="auto" w:fill="auto"/>
            <w:noWrap/>
            <w:vAlign w:val="center"/>
          </w:tcPr>
          <w:p w14:paraId="78F675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3B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D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9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前下摆臂</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7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索密克</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7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0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6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776" w:type="dxa"/>
            <w:vMerge w:val="continue"/>
            <w:tcBorders>
              <w:left w:val="single" w:color="000000" w:sz="4" w:space="0"/>
              <w:right w:val="single" w:color="000000" w:sz="4" w:space="0"/>
            </w:tcBorders>
            <w:shd w:val="clear" w:color="auto" w:fill="auto"/>
            <w:noWrap/>
            <w:vAlign w:val="center"/>
          </w:tcPr>
          <w:p w14:paraId="26722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62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6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7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横拉杆球头</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4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索密克</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8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3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D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0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2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776" w:type="dxa"/>
            <w:vMerge w:val="continue"/>
            <w:tcBorders>
              <w:left w:val="single" w:color="000000" w:sz="4" w:space="0"/>
              <w:right w:val="single" w:color="000000" w:sz="4" w:space="0"/>
            </w:tcBorders>
            <w:shd w:val="clear" w:color="auto" w:fill="auto"/>
            <w:noWrap/>
            <w:vAlign w:val="center"/>
          </w:tcPr>
          <w:p w14:paraId="18675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62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8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外球笼修理包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4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8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9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B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776" w:type="dxa"/>
            <w:vMerge w:val="continue"/>
            <w:tcBorders>
              <w:left w:val="single" w:color="000000" w:sz="4" w:space="0"/>
              <w:right w:val="single" w:color="000000" w:sz="4" w:space="0"/>
            </w:tcBorders>
            <w:shd w:val="clear" w:color="auto" w:fill="auto"/>
            <w:noWrap/>
            <w:vAlign w:val="center"/>
          </w:tcPr>
          <w:p w14:paraId="7A6249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19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3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8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珠海/锦辰/大正威马</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4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B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A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5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776" w:type="dxa"/>
            <w:vMerge w:val="continue"/>
            <w:tcBorders>
              <w:left w:val="single" w:color="000000" w:sz="4" w:space="0"/>
              <w:right w:val="single" w:color="000000" w:sz="4" w:space="0"/>
            </w:tcBorders>
            <w:shd w:val="clear" w:color="auto" w:fill="auto"/>
            <w:noWrap/>
            <w:vAlign w:val="center"/>
          </w:tcPr>
          <w:p w14:paraId="5BC9C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13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0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4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6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D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1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776" w:type="dxa"/>
            <w:vMerge w:val="continue"/>
            <w:tcBorders>
              <w:left w:val="single" w:color="000000" w:sz="4" w:space="0"/>
              <w:right w:val="single" w:color="000000" w:sz="4" w:space="0"/>
            </w:tcBorders>
            <w:shd w:val="clear" w:color="auto" w:fill="auto"/>
            <w:noWrap/>
            <w:vAlign w:val="center"/>
          </w:tcPr>
          <w:p w14:paraId="74DEB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5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8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B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E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珠海/锦辰/大正威马</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B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F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1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C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7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776" w:type="dxa"/>
            <w:vMerge w:val="continue"/>
            <w:tcBorders>
              <w:left w:val="single" w:color="000000" w:sz="4" w:space="0"/>
              <w:right w:val="single" w:color="000000" w:sz="4" w:space="0"/>
            </w:tcBorders>
            <w:shd w:val="clear" w:color="auto" w:fill="auto"/>
            <w:noWrap/>
            <w:vAlign w:val="center"/>
          </w:tcPr>
          <w:p w14:paraId="42C4E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2D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3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1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刹车保养套装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1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菲罗多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7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C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5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4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0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776" w:type="dxa"/>
            <w:vMerge w:val="continue"/>
            <w:tcBorders>
              <w:left w:val="single" w:color="000000" w:sz="4" w:space="0"/>
              <w:right w:val="single" w:color="000000" w:sz="4" w:space="0"/>
            </w:tcBorders>
            <w:shd w:val="clear" w:color="auto" w:fill="auto"/>
            <w:noWrap/>
            <w:vAlign w:val="center"/>
          </w:tcPr>
          <w:p w14:paraId="73352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25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7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大灯灯泡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3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F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C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4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4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4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776" w:type="dxa"/>
            <w:vMerge w:val="continue"/>
            <w:tcBorders>
              <w:left w:val="single" w:color="000000" w:sz="4" w:space="0"/>
              <w:right w:val="single" w:color="000000" w:sz="4" w:space="0"/>
            </w:tcBorders>
            <w:shd w:val="clear" w:color="auto" w:fill="auto"/>
            <w:noWrap/>
            <w:vAlign w:val="center"/>
          </w:tcPr>
          <w:p w14:paraId="51154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4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B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A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6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C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2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A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5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76" w:type="dxa"/>
            <w:vMerge w:val="continue"/>
            <w:tcBorders>
              <w:left w:val="single" w:color="000000" w:sz="4" w:space="0"/>
              <w:right w:val="single" w:color="000000" w:sz="4" w:space="0"/>
            </w:tcBorders>
            <w:shd w:val="clear" w:color="auto" w:fill="auto"/>
            <w:noWrap/>
            <w:vAlign w:val="center"/>
          </w:tcPr>
          <w:p w14:paraId="6B8E0C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9B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8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9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C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D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B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8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76" w:type="dxa"/>
            <w:vMerge w:val="continue"/>
            <w:tcBorders>
              <w:left w:val="single" w:color="000000" w:sz="4" w:space="0"/>
              <w:right w:val="single" w:color="000000" w:sz="4" w:space="0"/>
            </w:tcBorders>
            <w:shd w:val="clear" w:color="auto" w:fill="auto"/>
            <w:noWrap/>
            <w:vAlign w:val="center"/>
          </w:tcPr>
          <w:p w14:paraId="65F028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87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1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3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8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4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A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C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7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A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76" w:type="dxa"/>
            <w:vMerge w:val="continue"/>
            <w:tcBorders>
              <w:left w:val="single" w:color="000000" w:sz="4" w:space="0"/>
              <w:right w:val="single" w:color="000000" w:sz="4" w:space="0"/>
            </w:tcBorders>
            <w:shd w:val="clear" w:color="auto" w:fill="auto"/>
            <w:noWrap/>
            <w:vAlign w:val="center"/>
          </w:tcPr>
          <w:p w14:paraId="64A66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53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8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2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小灯灯泡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8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5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D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4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3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76" w:type="dxa"/>
            <w:vMerge w:val="continue"/>
            <w:tcBorders>
              <w:left w:val="single" w:color="000000" w:sz="4" w:space="0"/>
              <w:right w:val="single" w:color="000000" w:sz="4" w:space="0"/>
            </w:tcBorders>
            <w:shd w:val="clear" w:color="auto" w:fill="auto"/>
            <w:noWrap/>
            <w:vAlign w:val="center"/>
          </w:tcPr>
          <w:p w14:paraId="4B53C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12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9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6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四轮保养</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2661">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F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0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C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E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A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776" w:type="dxa"/>
            <w:vMerge w:val="continue"/>
            <w:tcBorders>
              <w:left w:val="single" w:color="000000" w:sz="4" w:space="0"/>
              <w:right w:val="single" w:color="000000" w:sz="4" w:space="0"/>
            </w:tcBorders>
            <w:shd w:val="clear" w:color="auto" w:fill="auto"/>
            <w:noWrap/>
            <w:vAlign w:val="center"/>
          </w:tcPr>
          <w:p w14:paraId="4E66A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31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3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1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四轮定位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084D">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2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D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2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D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776" w:type="dxa"/>
            <w:vMerge w:val="continue"/>
            <w:tcBorders>
              <w:left w:val="single" w:color="000000" w:sz="4" w:space="0"/>
              <w:right w:val="single" w:color="000000" w:sz="4" w:space="0"/>
            </w:tcBorders>
            <w:shd w:val="clear" w:color="auto" w:fill="auto"/>
            <w:noWrap/>
            <w:vAlign w:val="center"/>
          </w:tcPr>
          <w:p w14:paraId="09481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82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3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动平衡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9B65">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8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7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2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F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F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6" w:type="dxa"/>
            <w:vMerge w:val="continue"/>
            <w:tcBorders>
              <w:left w:val="single" w:color="000000" w:sz="4" w:space="0"/>
              <w:right w:val="single" w:color="000000" w:sz="4" w:space="0"/>
            </w:tcBorders>
            <w:shd w:val="clear" w:color="auto" w:fill="auto"/>
            <w:noWrap/>
            <w:vAlign w:val="center"/>
          </w:tcPr>
          <w:p w14:paraId="27A8C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9E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C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3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喷漆</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A939">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1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1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2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C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8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776" w:type="dxa"/>
            <w:vMerge w:val="continue"/>
            <w:tcBorders>
              <w:left w:val="single" w:color="000000" w:sz="4" w:space="0"/>
              <w:right w:val="single" w:color="000000" w:sz="4" w:space="0"/>
            </w:tcBorders>
            <w:shd w:val="clear" w:color="auto" w:fill="auto"/>
            <w:noWrap/>
            <w:vAlign w:val="center"/>
          </w:tcPr>
          <w:p w14:paraId="4E3F1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35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9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C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E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2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A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0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776" w:type="dxa"/>
            <w:vMerge w:val="continue"/>
            <w:tcBorders>
              <w:left w:val="single" w:color="000000" w:sz="4" w:space="0"/>
              <w:right w:val="single" w:color="000000" w:sz="4" w:space="0"/>
            </w:tcBorders>
            <w:shd w:val="clear" w:color="auto" w:fill="auto"/>
            <w:noWrap/>
            <w:vAlign w:val="center"/>
          </w:tcPr>
          <w:p w14:paraId="1A733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D6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7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上水管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C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6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C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1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9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76" w:type="dxa"/>
            <w:vMerge w:val="continue"/>
            <w:tcBorders>
              <w:left w:val="single" w:color="000000" w:sz="4" w:space="0"/>
              <w:right w:val="single" w:color="000000" w:sz="4" w:space="0"/>
            </w:tcBorders>
            <w:shd w:val="clear" w:color="auto" w:fill="auto"/>
            <w:noWrap/>
            <w:vAlign w:val="center"/>
          </w:tcPr>
          <w:p w14:paraId="3AB36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AE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4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9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9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E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9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E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5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6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776" w:type="dxa"/>
            <w:vMerge w:val="continue"/>
            <w:tcBorders>
              <w:left w:val="single" w:color="000000" w:sz="4" w:space="0"/>
              <w:right w:val="single" w:color="000000" w:sz="4" w:space="0"/>
            </w:tcBorders>
            <w:shd w:val="clear" w:color="auto" w:fill="auto"/>
            <w:noWrap/>
            <w:vAlign w:val="center"/>
          </w:tcPr>
          <w:p w14:paraId="0A625A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36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6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0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暖风水管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7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B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C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7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B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776" w:type="dxa"/>
            <w:vMerge w:val="continue"/>
            <w:tcBorders>
              <w:left w:val="single" w:color="000000" w:sz="4" w:space="0"/>
              <w:right w:val="single" w:color="000000" w:sz="4" w:space="0"/>
            </w:tcBorders>
            <w:shd w:val="clear" w:color="auto" w:fill="auto"/>
            <w:noWrap/>
            <w:vAlign w:val="center"/>
          </w:tcPr>
          <w:p w14:paraId="0800E4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BF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B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0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9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5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776" w:type="dxa"/>
            <w:vMerge w:val="continue"/>
            <w:tcBorders>
              <w:left w:val="single" w:color="000000" w:sz="4" w:space="0"/>
              <w:right w:val="single" w:color="000000" w:sz="4" w:space="0"/>
            </w:tcBorders>
            <w:shd w:val="clear" w:color="auto" w:fill="auto"/>
            <w:noWrap/>
            <w:vAlign w:val="center"/>
          </w:tcPr>
          <w:p w14:paraId="70318D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FB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5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1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水温传感器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3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F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C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1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4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B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776" w:type="dxa"/>
            <w:vMerge w:val="continue"/>
            <w:tcBorders>
              <w:left w:val="single" w:color="000000" w:sz="4" w:space="0"/>
              <w:right w:val="single" w:color="000000" w:sz="4" w:space="0"/>
            </w:tcBorders>
            <w:shd w:val="clear" w:color="auto" w:fill="auto"/>
            <w:noWrap/>
            <w:vAlign w:val="center"/>
          </w:tcPr>
          <w:p w14:paraId="04A65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F7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0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正时套装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E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盖茨</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6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6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9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B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D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1776" w:type="dxa"/>
            <w:vMerge w:val="continue"/>
            <w:tcBorders>
              <w:left w:val="single" w:color="000000" w:sz="4" w:space="0"/>
              <w:right w:val="single" w:color="000000" w:sz="4" w:space="0"/>
            </w:tcBorders>
            <w:shd w:val="clear" w:color="auto" w:fill="auto"/>
            <w:noWrap/>
            <w:vAlign w:val="center"/>
          </w:tcPr>
          <w:p w14:paraId="47A86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29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6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3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发动机机脚</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A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鼎湖</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4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0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8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1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8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776" w:type="dxa"/>
            <w:vMerge w:val="continue"/>
            <w:tcBorders>
              <w:left w:val="single" w:color="000000" w:sz="4" w:space="0"/>
              <w:right w:val="single" w:color="000000" w:sz="4" w:space="0"/>
            </w:tcBorders>
            <w:shd w:val="clear" w:color="auto" w:fill="auto"/>
            <w:noWrap/>
            <w:vAlign w:val="center"/>
          </w:tcPr>
          <w:p w14:paraId="690010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6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D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D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启动马达</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8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龙浩</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8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9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2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1776" w:type="dxa"/>
            <w:vMerge w:val="continue"/>
            <w:tcBorders>
              <w:left w:val="single" w:color="000000" w:sz="4" w:space="0"/>
              <w:right w:val="single" w:color="000000" w:sz="4" w:space="0"/>
            </w:tcBorders>
            <w:shd w:val="clear" w:color="auto" w:fill="auto"/>
            <w:noWrap/>
            <w:vAlign w:val="center"/>
          </w:tcPr>
          <w:p w14:paraId="14146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8C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E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B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B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LUK/骆驼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5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1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2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2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776" w:type="dxa"/>
            <w:vMerge w:val="continue"/>
            <w:tcBorders>
              <w:left w:val="single" w:color="000000" w:sz="4" w:space="0"/>
              <w:right w:val="single" w:color="000000" w:sz="4" w:space="0"/>
            </w:tcBorders>
            <w:shd w:val="clear" w:color="auto" w:fill="auto"/>
            <w:noWrap/>
            <w:vAlign w:val="center"/>
          </w:tcPr>
          <w:p w14:paraId="1AFE3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F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4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离合压盘</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B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LUK/骆驼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B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9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6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E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776" w:type="dxa"/>
            <w:vMerge w:val="continue"/>
            <w:tcBorders>
              <w:left w:val="single" w:color="000000" w:sz="4" w:space="0"/>
              <w:right w:val="single" w:color="000000" w:sz="4" w:space="0"/>
            </w:tcBorders>
            <w:shd w:val="clear" w:color="auto" w:fill="auto"/>
            <w:noWrap/>
            <w:vAlign w:val="center"/>
          </w:tcPr>
          <w:p w14:paraId="3B1AD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A5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F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4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分离轴承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4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LUK/光阳</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9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7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1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5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776" w:type="dxa"/>
            <w:vMerge w:val="continue"/>
            <w:tcBorders>
              <w:left w:val="single" w:color="000000" w:sz="4" w:space="0"/>
              <w:right w:val="single" w:color="000000" w:sz="4" w:space="0"/>
            </w:tcBorders>
            <w:shd w:val="clear" w:color="auto" w:fill="auto"/>
            <w:noWrap/>
            <w:vAlign w:val="center"/>
          </w:tcPr>
          <w:p w14:paraId="25FD0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01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1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6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拆装变速箱</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435C">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4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F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7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F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B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776" w:type="dxa"/>
            <w:vMerge w:val="continue"/>
            <w:tcBorders>
              <w:left w:val="single" w:color="000000" w:sz="4" w:space="0"/>
              <w:right w:val="single" w:color="000000" w:sz="4" w:space="0"/>
            </w:tcBorders>
            <w:shd w:val="clear" w:color="auto" w:fill="auto"/>
            <w:noWrap/>
            <w:vAlign w:val="center"/>
          </w:tcPr>
          <w:p w14:paraId="40013C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85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7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0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离合分泵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6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2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C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1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776" w:type="dxa"/>
            <w:vMerge w:val="continue"/>
            <w:tcBorders>
              <w:left w:val="single" w:color="000000" w:sz="4" w:space="0"/>
              <w:right w:val="single" w:color="000000" w:sz="4" w:space="0"/>
            </w:tcBorders>
            <w:shd w:val="clear" w:color="auto" w:fill="auto"/>
            <w:noWrap/>
            <w:vAlign w:val="center"/>
          </w:tcPr>
          <w:p w14:paraId="2C029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E0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7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F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离合总泵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4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7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9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1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D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776" w:type="dxa"/>
            <w:vMerge w:val="continue"/>
            <w:tcBorders>
              <w:left w:val="single" w:color="000000" w:sz="4" w:space="0"/>
              <w:right w:val="single" w:color="000000" w:sz="4" w:space="0"/>
            </w:tcBorders>
            <w:shd w:val="clear" w:color="auto" w:fill="auto"/>
            <w:noWrap/>
            <w:vAlign w:val="center"/>
          </w:tcPr>
          <w:p w14:paraId="18587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5E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F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变速箱机脚</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F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鼎湖</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4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B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776" w:type="dxa"/>
            <w:vMerge w:val="continue"/>
            <w:tcBorders>
              <w:left w:val="single" w:color="000000" w:sz="4" w:space="0"/>
              <w:right w:val="single" w:color="000000" w:sz="4" w:space="0"/>
            </w:tcBorders>
            <w:shd w:val="clear" w:color="auto" w:fill="auto"/>
            <w:noWrap/>
            <w:vAlign w:val="center"/>
          </w:tcPr>
          <w:p w14:paraId="3E6BB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8D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0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E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换挡拉线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9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E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1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5FF9">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776" w:type="dxa"/>
            <w:vMerge w:val="continue"/>
            <w:tcBorders>
              <w:left w:val="single" w:color="000000" w:sz="4" w:space="0"/>
              <w:right w:val="single" w:color="000000" w:sz="4" w:space="0"/>
            </w:tcBorders>
            <w:shd w:val="clear" w:color="auto" w:fill="auto"/>
            <w:noWrap/>
            <w:vAlign w:val="center"/>
          </w:tcPr>
          <w:p w14:paraId="20EEB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81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7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D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换挡拉线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B6C0">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2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0E26">
            <w:pPr>
              <w:jc w:val="center"/>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1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E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2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776" w:type="dxa"/>
            <w:vMerge w:val="continue"/>
            <w:tcBorders>
              <w:left w:val="single" w:color="000000" w:sz="4" w:space="0"/>
              <w:right w:val="single" w:color="000000" w:sz="4" w:space="0"/>
            </w:tcBorders>
            <w:shd w:val="clear" w:color="auto" w:fill="auto"/>
            <w:noWrap/>
            <w:vAlign w:val="center"/>
          </w:tcPr>
          <w:p w14:paraId="74449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99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7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F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2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2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6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9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1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9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776" w:type="dxa"/>
            <w:vMerge w:val="continue"/>
            <w:tcBorders>
              <w:left w:val="single" w:color="000000" w:sz="4" w:space="0"/>
              <w:right w:val="single" w:color="000000" w:sz="4" w:space="0"/>
            </w:tcBorders>
            <w:shd w:val="clear" w:color="auto" w:fill="auto"/>
            <w:noWrap/>
            <w:vAlign w:val="center"/>
          </w:tcPr>
          <w:p w14:paraId="573B0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E5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9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A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排气管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5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4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F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9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4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776" w:type="dxa"/>
            <w:vMerge w:val="continue"/>
            <w:tcBorders>
              <w:left w:val="single" w:color="000000" w:sz="4" w:space="0"/>
              <w:right w:val="single" w:color="000000" w:sz="4" w:space="0"/>
            </w:tcBorders>
            <w:shd w:val="clear" w:color="auto" w:fill="auto"/>
            <w:noWrap/>
            <w:vAlign w:val="center"/>
          </w:tcPr>
          <w:p w14:paraId="615F8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B3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A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6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2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6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6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D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776" w:type="dxa"/>
            <w:vMerge w:val="continue"/>
            <w:tcBorders>
              <w:left w:val="single" w:color="000000" w:sz="4" w:space="0"/>
              <w:right w:val="single" w:color="000000" w:sz="4" w:space="0"/>
            </w:tcBorders>
            <w:shd w:val="clear" w:color="auto" w:fill="auto"/>
            <w:noWrap/>
            <w:vAlign w:val="center"/>
          </w:tcPr>
          <w:p w14:paraId="69BA5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63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D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F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9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E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0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E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3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776" w:type="dxa"/>
            <w:vMerge w:val="continue"/>
            <w:tcBorders>
              <w:left w:val="single" w:color="000000" w:sz="4" w:space="0"/>
              <w:right w:val="single" w:color="000000" w:sz="4" w:space="0"/>
            </w:tcBorders>
            <w:shd w:val="clear" w:color="auto" w:fill="auto"/>
            <w:noWrap/>
            <w:vAlign w:val="center"/>
          </w:tcPr>
          <w:p w14:paraId="6178F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4F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8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D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传动轴吊胶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4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3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4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0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3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776" w:type="dxa"/>
            <w:vMerge w:val="continue"/>
            <w:tcBorders>
              <w:left w:val="single" w:color="000000" w:sz="4" w:space="0"/>
              <w:right w:val="single" w:color="000000" w:sz="4" w:space="0"/>
            </w:tcBorders>
            <w:shd w:val="clear" w:color="auto" w:fill="auto"/>
            <w:noWrap/>
            <w:vAlign w:val="center"/>
          </w:tcPr>
          <w:p w14:paraId="6673E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5F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7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D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半轴油封</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4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欧福</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E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2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0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1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D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776" w:type="dxa"/>
            <w:vMerge w:val="continue"/>
            <w:tcBorders>
              <w:left w:val="single" w:color="000000" w:sz="4" w:space="0"/>
              <w:right w:val="single" w:color="000000" w:sz="4" w:space="0"/>
            </w:tcBorders>
            <w:shd w:val="clear" w:color="auto" w:fill="auto"/>
            <w:noWrap/>
            <w:vAlign w:val="center"/>
          </w:tcPr>
          <w:p w14:paraId="60146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89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2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4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D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F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9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F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0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5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776" w:type="dxa"/>
            <w:vMerge w:val="continue"/>
            <w:tcBorders>
              <w:left w:val="single" w:color="000000" w:sz="4" w:space="0"/>
              <w:right w:val="single" w:color="000000" w:sz="4" w:space="0"/>
            </w:tcBorders>
            <w:shd w:val="clear" w:color="auto" w:fill="auto"/>
            <w:noWrap/>
            <w:vAlign w:val="center"/>
          </w:tcPr>
          <w:p w14:paraId="3A4B6A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F1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7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4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真空助力器总成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4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灵猫</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9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1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6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D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4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1776" w:type="dxa"/>
            <w:vMerge w:val="continue"/>
            <w:tcBorders>
              <w:left w:val="single" w:color="000000" w:sz="4" w:space="0"/>
              <w:right w:val="single" w:color="000000" w:sz="4" w:space="0"/>
            </w:tcBorders>
            <w:shd w:val="clear" w:color="auto" w:fill="auto"/>
            <w:noWrap/>
            <w:vAlign w:val="center"/>
          </w:tcPr>
          <w:p w14:paraId="6123B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31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4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前刹车分泵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A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2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D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8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7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1776" w:type="dxa"/>
            <w:vMerge w:val="continue"/>
            <w:tcBorders>
              <w:left w:val="single" w:color="000000" w:sz="4" w:space="0"/>
              <w:right w:val="single" w:color="000000" w:sz="4" w:space="0"/>
            </w:tcBorders>
            <w:shd w:val="clear" w:color="auto" w:fill="auto"/>
            <w:noWrap/>
            <w:vAlign w:val="center"/>
          </w:tcPr>
          <w:p w14:paraId="02756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7B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1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1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B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7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2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9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776" w:type="dxa"/>
            <w:vMerge w:val="continue"/>
            <w:tcBorders>
              <w:left w:val="single" w:color="000000" w:sz="4" w:space="0"/>
              <w:right w:val="single" w:color="000000" w:sz="4" w:space="0"/>
            </w:tcBorders>
            <w:shd w:val="clear" w:color="auto" w:fill="auto"/>
            <w:noWrap/>
            <w:vAlign w:val="center"/>
          </w:tcPr>
          <w:p w14:paraId="5AA6C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1A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B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6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刹车软管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5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C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5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3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6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776" w:type="dxa"/>
            <w:vMerge w:val="continue"/>
            <w:tcBorders>
              <w:left w:val="single" w:color="000000" w:sz="4" w:space="0"/>
              <w:right w:val="single" w:color="000000" w:sz="4" w:space="0"/>
            </w:tcBorders>
            <w:shd w:val="clear" w:color="auto" w:fill="auto"/>
            <w:noWrap/>
            <w:vAlign w:val="center"/>
          </w:tcPr>
          <w:p w14:paraId="59766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8F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B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F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1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新电</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7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7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F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C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1776" w:type="dxa"/>
            <w:vMerge w:val="continue"/>
            <w:tcBorders>
              <w:left w:val="single" w:color="000000" w:sz="4" w:space="0"/>
              <w:right w:val="single" w:color="000000" w:sz="4" w:space="0"/>
            </w:tcBorders>
            <w:shd w:val="clear" w:color="auto" w:fill="auto"/>
            <w:noWrap/>
            <w:vAlign w:val="center"/>
          </w:tcPr>
          <w:p w14:paraId="3C6BE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18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8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2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新电</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6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2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3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1776" w:type="dxa"/>
            <w:vMerge w:val="continue"/>
            <w:tcBorders>
              <w:left w:val="single" w:color="000000" w:sz="4" w:space="0"/>
              <w:right w:val="single" w:color="000000" w:sz="4" w:space="0"/>
            </w:tcBorders>
            <w:shd w:val="clear" w:color="auto" w:fill="auto"/>
            <w:noWrap/>
            <w:vAlign w:val="center"/>
          </w:tcPr>
          <w:p w14:paraId="625D9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C0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C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4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空调压力开关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4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7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C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B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7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76" w:type="dxa"/>
            <w:vMerge w:val="continue"/>
            <w:tcBorders>
              <w:left w:val="single" w:color="000000" w:sz="4" w:space="0"/>
              <w:right w:val="single" w:color="000000" w:sz="4" w:space="0"/>
            </w:tcBorders>
            <w:shd w:val="clear" w:color="auto" w:fill="auto"/>
            <w:noWrap/>
            <w:vAlign w:val="center"/>
          </w:tcPr>
          <w:p w14:paraId="7C3DD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58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2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3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鼓风机总成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D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5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8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5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3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5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1776" w:type="dxa"/>
            <w:vMerge w:val="continue"/>
            <w:tcBorders>
              <w:left w:val="single" w:color="000000" w:sz="4" w:space="0"/>
              <w:right w:val="single" w:color="000000" w:sz="4" w:space="0"/>
            </w:tcBorders>
            <w:shd w:val="clear" w:color="auto" w:fill="auto"/>
            <w:noWrap/>
            <w:vAlign w:val="center"/>
          </w:tcPr>
          <w:p w14:paraId="355A5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6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1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2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3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1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C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D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0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C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776" w:type="dxa"/>
            <w:vMerge w:val="continue"/>
            <w:tcBorders>
              <w:left w:val="single" w:color="000000" w:sz="4" w:space="0"/>
              <w:right w:val="single" w:color="000000" w:sz="4" w:space="0"/>
            </w:tcBorders>
            <w:shd w:val="clear" w:color="auto" w:fill="auto"/>
            <w:noWrap/>
            <w:vAlign w:val="center"/>
          </w:tcPr>
          <w:p w14:paraId="2C8502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13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7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0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1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A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0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9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C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776" w:type="dxa"/>
            <w:vMerge w:val="continue"/>
            <w:tcBorders>
              <w:left w:val="single" w:color="000000" w:sz="4" w:space="0"/>
              <w:right w:val="single" w:color="000000" w:sz="4" w:space="0"/>
            </w:tcBorders>
            <w:shd w:val="clear" w:color="auto" w:fill="auto"/>
            <w:noWrap/>
            <w:vAlign w:val="center"/>
          </w:tcPr>
          <w:p w14:paraId="1D197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65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5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8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风向开关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2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1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9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4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D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5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76" w:type="dxa"/>
            <w:vMerge w:val="continue"/>
            <w:tcBorders>
              <w:left w:val="single" w:color="000000" w:sz="4" w:space="0"/>
              <w:right w:val="single" w:color="000000" w:sz="4" w:space="0"/>
            </w:tcBorders>
            <w:shd w:val="clear" w:color="auto" w:fill="auto"/>
            <w:noWrap/>
            <w:vAlign w:val="center"/>
          </w:tcPr>
          <w:p w14:paraId="1970A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80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E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风向拉线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C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9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9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3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D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F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776" w:type="dxa"/>
            <w:vMerge w:val="continue"/>
            <w:tcBorders>
              <w:left w:val="single" w:color="000000" w:sz="4" w:space="0"/>
              <w:right w:val="single" w:color="000000" w:sz="4" w:space="0"/>
            </w:tcBorders>
            <w:shd w:val="clear" w:color="auto" w:fill="auto"/>
            <w:noWrap/>
            <w:vAlign w:val="center"/>
          </w:tcPr>
          <w:p w14:paraId="17808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C5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8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玻璃升降器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A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5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2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0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E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A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1776" w:type="dxa"/>
            <w:vMerge w:val="continue"/>
            <w:tcBorders>
              <w:left w:val="single" w:color="000000" w:sz="4" w:space="0"/>
              <w:right w:val="single" w:color="000000" w:sz="4" w:space="0"/>
            </w:tcBorders>
            <w:shd w:val="clear" w:color="auto" w:fill="auto"/>
            <w:noWrap/>
            <w:vAlign w:val="center"/>
          </w:tcPr>
          <w:p w14:paraId="00482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47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2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F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主升降器开关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8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2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F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776" w:type="dxa"/>
            <w:vMerge w:val="continue"/>
            <w:tcBorders>
              <w:left w:val="single" w:color="000000" w:sz="4" w:space="0"/>
              <w:right w:val="single" w:color="000000" w:sz="4" w:space="0"/>
            </w:tcBorders>
            <w:shd w:val="clear" w:color="auto" w:fill="auto"/>
            <w:noWrap/>
            <w:vAlign w:val="center"/>
          </w:tcPr>
          <w:p w14:paraId="60E33F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7C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4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1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升降器开关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4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E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4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8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D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776" w:type="dxa"/>
            <w:vMerge w:val="continue"/>
            <w:tcBorders>
              <w:left w:val="single" w:color="000000" w:sz="4" w:space="0"/>
              <w:right w:val="single" w:color="000000" w:sz="4" w:space="0"/>
            </w:tcBorders>
            <w:shd w:val="clear" w:color="auto" w:fill="auto"/>
            <w:noWrap/>
            <w:vAlign w:val="center"/>
          </w:tcPr>
          <w:p w14:paraId="51C79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ED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9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1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车门外拉手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D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D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3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4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F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C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776" w:type="dxa"/>
            <w:vMerge w:val="continue"/>
            <w:tcBorders>
              <w:left w:val="single" w:color="000000" w:sz="4" w:space="0"/>
              <w:right w:val="single" w:color="000000" w:sz="4" w:space="0"/>
            </w:tcBorders>
            <w:shd w:val="clear" w:color="auto" w:fill="auto"/>
            <w:noWrap/>
            <w:vAlign w:val="center"/>
          </w:tcPr>
          <w:p w14:paraId="4E861B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3E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9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4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车门内拉手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1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5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C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3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776" w:type="dxa"/>
            <w:vMerge w:val="continue"/>
            <w:tcBorders>
              <w:left w:val="single" w:color="000000" w:sz="4" w:space="0"/>
              <w:right w:val="single" w:color="000000" w:sz="4" w:space="0"/>
            </w:tcBorders>
            <w:shd w:val="clear" w:color="auto" w:fill="auto"/>
            <w:noWrap/>
            <w:vAlign w:val="center"/>
          </w:tcPr>
          <w:p w14:paraId="72DA0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23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7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4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车门内拉手拉线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4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3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F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9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1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776" w:type="dxa"/>
            <w:vMerge w:val="continue"/>
            <w:tcBorders>
              <w:left w:val="single" w:color="000000" w:sz="4" w:space="0"/>
              <w:right w:val="single" w:color="000000" w:sz="4" w:space="0"/>
            </w:tcBorders>
            <w:shd w:val="clear" w:color="auto" w:fill="auto"/>
            <w:noWrap/>
            <w:vAlign w:val="center"/>
          </w:tcPr>
          <w:p w14:paraId="6C498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9C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3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0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车门锁块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8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0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6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7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5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776" w:type="dxa"/>
            <w:vMerge w:val="continue"/>
            <w:tcBorders>
              <w:left w:val="single" w:color="000000" w:sz="4" w:space="0"/>
              <w:right w:val="single" w:color="000000" w:sz="4" w:space="0"/>
            </w:tcBorders>
            <w:shd w:val="clear" w:color="auto" w:fill="auto"/>
            <w:noWrap/>
            <w:vAlign w:val="center"/>
          </w:tcPr>
          <w:p w14:paraId="69199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D6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F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9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雨刮电机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A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胜华波</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1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A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C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0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776" w:type="dxa"/>
            <w:vMerge w:val="continue"/>
            <w:tcBorders>
              <w:left w:val="single" w:color="000000" w:sz="4" w:space="0"/>
              <w:right w:val="single" w:color="000000" w:sz="4" w:space="0"/>
            </w:tcBorders>
            <w:shd w:val="clear" w:color="auto" w:fill="auto"/>
            <w:noWrap/>
            <w:vAlign w:val="center"/>
          </w:tcPr>
          <w:p w14:paraId="361123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A2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E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雨刮连动杆</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7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胜华波</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2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5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8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A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5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776" w:type="dxa"/>
            <w:vMerge w:val="continue"/>
            <w:tcBorders>
              <w:left w:val="single" w:color="000000" w:sz="4" w:space="0"/>
              <w:right w:val="single" w:color="000000" w:sz="4" w:space="0"/>
            </w:tcBorders>
            <w:shd w:val="clear" w:color="auto" w:fill="auto"/>
            <w:noWrap/>
            <w:vAlign w:val="center"/>
          </w:tcPr>
          <w:p w14:paraId="70643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22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F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雨刮臂</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B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胜华波</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8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9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5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7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776" w:type="dxa"/>
            <w:vMerge w:val="continue"/>
            <w:tcBorders>
              <w:left w:val="single" w:color="000000" w:sz="4" w:space="0"/>
              <w:right w:val="single" w:color="000000" w:sz="4" w:space="0"/>
            </w:tcBorders>
            <w:shd w:val="clear" w:color="auto" w:fill="auto"/>
            <w:noWrap/>
            <w:vAlign w:val="center"/>
          </w:tcPr>
          <w:p w14:paraId="45F5F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8D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2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7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5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上海人人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C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7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9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776" w:type="dxa"/>
            <w:vMerge w:val="continue"/>
            <w:tcBorders>
              <w:left w:val="single" w:color="000000" w:sz="4" w:space="0"/>
              <w:right w:val="single" w:color="000000" w:sz="4" w:space="0"/>
            </w:tcBorders>
            <w:shd w:val="clear" w:color="auto" w:fill="auto"/>
            <w:noWrap/>
            <w:vAlign w:val="center"/>
          </w:tcPr>
          <w:p w14:paraId="3ADC7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65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D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4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0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申湖</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3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B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9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9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4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1776" w:type="dxa"/>
            <w:vMerge w:val="continue"/>
            <w:tcBorders>
              <w:left w:val="single" w:color="000000" w:sz="4" w:space="0"/>
              <w:right w:val="single" w:color="000000" w:sz="4" w:space="0"/>
            </w:tcBorders>
            <w:shd w:val="clear" w:color="auto" w:fill="auto"/>
            <w:noWrap/>
            <w:vAlign w:val="center"/>
          </w:tcPr>
          <w:p w14:paraId="2E28F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8D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8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A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5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8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0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B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776" w:type="dxa"/>
            <w:vMerge w:val="continue"/>
            <w:tcBorders>
              <w:left w:val="single" w:color="000000" w:sz="4" w:space="0"/>
              <w:right w:val="single" w:color="000000" w:sz="4" w:space="0"/>
            </w:tcBorders>
            <w:shd w:val="clear" w:color="auto" w:fill="auto"/>
            <w:noWrap/>
            <w:vAlign w:val="center"/>
          </w:tcPr>
          <w:p w14:paraId="517AC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55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1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6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倒车镜</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7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上饶</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9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9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5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7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776" w:type="dxa"/>
            <w:vMerge w:val="continue"/>
            <w:tcBorders>
              <w:left w:val="single" w:color="000000" w:sz="4" w:space="0"/>
              <w:right w:val="single" w:color="000000" w:sz="4" w:space="0"/>
            </w:tcBorders>
            <w:shd w:val="clear" w:color="auto" w:fill="auto"/>
            <w:noWrap/>
            <w:vAlign w:val="center"/>
          </w:tcPr>
          <w:p w14:paraId="13A39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90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1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内后视镜</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2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上饶</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D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8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5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A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C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776" w:type="dxa"/>
            <w:vMerge w:val="continue"/>
            <w:tcBorders>
              <w:left w:val="single" w:color="000000" w:sz="4" w:space="0"/>
              <w:right w:val="single" w:color="000000" w:sz="4" w:space="0"/>
            </w:tcBorders>
            <w:shd w:val="clear" w:color="auto" w:fill="auto"/>
            <w:noWrap/>
            <w:vAlign w:val="center"/>
          </w:tcPr>
          <w:p w14:paraId="78F6CE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E3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4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F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0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6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4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D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3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776" w:type="dxa"/>
            <w:vMerge w:val="continue"/>
            <w:tcBorders>
              <w:left w:val="single" w:color="000000" w:sz="4" w:space="0"/>
              <w:right w:val="single" w:color="000000" w:sz="4" w:space="0"/>
            </w:tcBorders>
            <w:shd w:val="clear" w:color="auto" w:fill="auto"/>
            <w:noWrap/>
            <w:vAlign w:val="center"/>
          </w:tcPr>
          <w:p w14:paraId="3F35D6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8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3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F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0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4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D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7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9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776" w:type="dxa"/>
            <w:vMerge w:val="continue"/>
            <w:tcBorders>
              <w:left w:val="single" w:color="000000" w:sz="4" w:space="0"/>
              <w:right w:val="single" w:color="000000" w:sz="4" w:space="0"/>
            </w:tcBorders>
            <w:shd w:val="clear" w:color="auto" w:fill="auto"/>
            <w:noWrap/>
            <w:vAlign w:val="center"/>
          </w:tcPr>
          <w:p w14:paraId="27AEDD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1D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C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6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中网</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C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联顺/江苏</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9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9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B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D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8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776" w:type="dxa"/>
            <w:vMerge w:val="continue"/>
            <w:tcBorders>
              <w:left w:val="single" w:color="000000" w:sz="4" w:space="0"/>
              <w:right w:val="single" w:color="000000" w:sz="4" w:space="0"/>
            </w:tcBorders>
            <w:shd w:val="clear" w:color="auto" w:fill="auto"/>
            <w:noWrap/>
            <w:vAlign w:val="center"/>
          </w:tcPr>
          <w:p w14:paraId="0E384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C5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A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9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倒车灯开关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1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D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5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1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776" w:type="dxa"/>
            <w:vMerge w:val="continue"/>
            <w:tcBorders>
              <w:left w:val="single" w:color="000000" w:sz="4" w:space="0"/>
              <w:right w:val="single" w:color="000000" w:sz="4" w:space="0"/>
            </w:tcBorders>
            <w:shd w:val="clear" w:color="auto" w:fill="auto"/>
            <w:noWrap/>
            <w:vAlign w:val="center"/>
          </w:tcPr>
          <w:p w14:paraId="2E7AA5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B8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B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E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刹车灯开关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5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4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4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5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3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76" w:type="dxa"/>
            <w:vMerge w:val="continue"/>
            <w:tcBorders>
              <w:left w:val="single" w:color="000000" w:sz="4" w:space="0"/>
              <w:right w:val="single" w:color="000000" w:sz="4" w:space="0"/>
            </w:tcBorders>
            <w:shd w:val="clear" w:color="auto" w:fill="auto"/>
            <w:noWrap/>
            <w:vAlign w:val="center"/>
          </w:tcPr>
          <w:p w14:paraId="081E7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3A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3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A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3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3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3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5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0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776" w:type="dxa"/>
            <w:vMerge w:val="continue"/>
            <w:tcBorders>
              <w:left w:val="single" w:color="000000" w:sz="4" w:space="0"/>
              <w:right w:val="single" w:color="000000" w:sz="4" w:space="0"/>
            </w:tcBorders>
            <w:shd w:val="clear" w:color="auto" w:fill="auto"/>
            <w:noWrap/>
            <w:vAlign w:val="center"/>
          </w:tcPr>
          <w:p w14:paraId="29B3B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83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A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保险盒总成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8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江铃</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3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F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9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D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E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776" w:type="dxa"/>
            <w:vMerge w:val="continue"/>
            <w:tcBorders>
              <w:left w:val="single" w:color="000000" w:sz="4" w:space="0"/>
              <w:right w:val="single" w:color="000000" w:sz="4" w:space="0"/>
            </w:tcBorders>
            <w:shd w:val="clear" w:color="auto" w:fill="auto"/>
            <w:noWrap/>
            <w:vAlign w:val="center"/>
          </w:tcPr>
          <w:p w14:paraId="19B9B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16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2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E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电动油泵</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5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8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7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9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B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1776" w:type="dxa"/>
            <w:vMerge w:val="continue"/>
            <w:tcBorders>
              <w:left w:val="single" w:color="000000" w:sz="4" w:space="0"/>
              <w:right w:val="single" w:color="000000" w:sz="4" w:space="0"/>
            </w:tcBorders>
            <w:shd w:val="clear" w:color="auto" w:fill="auto"/>
            <w:noWrap/>
            <w:vAlign w:val="center"/>
          </w:tcPr>
          <w:p w14:paraId="30CAE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0B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D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1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喷油嘴</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4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C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5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9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776" w:type="dxa"/>
            <w:vMerge w:val="continue"/>
            <w:tcBorders>
              <w:left w:val="single" w:color="000000" w:sz="4" w:space="0"/>
              <w:right w:val="single" w:color="000000" w:sz="4" w:space="0"/>
            </w:tcBorders>
            <w:shd w:val="clear" w:color="auto" w:fill="auto"/>
            <w:noWrap/>
            <w:vAlign w:val="center"/>
          </w:tcPr>
          <w:p w14:paraId="10FB5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5E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F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F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ECD8">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3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0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D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1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76" w:type="dxa"/>
            <w:vMerge w:val="continue"/>
            <w:tcBorders>
              <w:left w:val="single" w:color="000000" w:sz="4" w:space="0"/>
              <w:right w:val="single" w:color="000000" w:sz="4" w:space="0"/>
            </w:tcBorders>
            <w:shd w:val="clear" w:color="auto" w:fill="auto"/>
            <w:noWrap/>
            <w:vAlign w:val="center"/>
          </w:tcPr>
          <w:p w14:paraId="5E66C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D5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C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0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电源总开关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888E">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7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3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B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776" w:type="dxa"/>
            <w:vMerge w:val="continue"/>
            <w:tcBorders>
              <w:left w:val="single" w:color="000000" w:sz="4" w:space="0"/>
              <w:right w:val="single" w:color="000000" w:sz="4" w:space="0"/>
            </w:tcBorders>
            <w:shd w:val="clear" w:color="auto" w:fill="auto"/>
            <w:noWrap/>
            <w:vAlign w:val="center"/>
          </w:tcPr>
          <w:p w14:paraId="7F868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53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F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补胎</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A36F">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D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8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6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776" w:type="dxa"/>
            <w:vMerge w:val="continue"/>
            <w:tcBorders>
              <w:left w:val="single" w:color="000000" w:sz="4" w:space="0"/>
              <w:right w:val="single" w:color="000000" w:sz="4" w:space="0"/>
            </w:tcBorders>
            <w:shd w:val="clear" w:color="auto" w:fill="auto"/>
            <w:noWrap/>
            <w:vAlign w:val="center"/>
          </w:tcPr>
          <w:p w14:paraId="03DD30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0C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1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检修线路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4C1B">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2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0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D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D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776" w:type="dxa"/>
            <w:vMerge w:val="continue"/>
            <w:tcBorders>
              <w:left w:val="single" w:color="000000" w:sz="4" w:space="0"/>
              <w:right w:val="single" w:color="000000" w:sz="4" w:space="0"/>
            </w:tcBorders>
            <w:shd w:val="clear" w:color="auto" w:fill="auto"/>
            <w:noWrap/>
            <w:vAlign w:val="center"/>
          </w:tcPr>
          <w:p w14:paraId="6045F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51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A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更换汽缸床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FCA0">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C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2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F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0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776" w:type="dxa"/>
            <w:vMerge w:val="continue"/>
            <w:tcBorders>
              <w:left w:val="single" w:color="000000" w:sz="4" w:space="0"/>
              <w:right w:val="single" w:color="000000" w:sz="4" w:space="0"/>
            </w:tcBorders>
            <w:shd w:val="clear" w:color="auto" w:fill="auto"/>
            <w:noWrap/>
            <w:vAlign w:val="center"/>
          </w:tcPr>
          <w:p w14:paraId="463B3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43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8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E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5074">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1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5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8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8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F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76" w:type="dxa"/>
            <w:vMerge w:val="continue"/>
            <w:tcBorders>
              <w:left w:val="single" w:color="000000" w:sz="4" w:space="0"/>
              <w:right w:val="single" w:color="000000" w:sz="4" w:space="0"/>
            </w:tcBorders>
            <w:shd w:val="clear" w:color="auto" w:fill="auto"/>
            <w:noWrap/>
            <w:vAlign w:val="center"/>
          </w:tcPr>
          <w:p w14:paraId="26B926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FD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5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2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警报器喇叭</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047B">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0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D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B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776" w:type="dxa"/>
            <w:vMerge w:val="continue"/>
            <w:tcBorders>
              <w:left w:val="single" w:color="000000" w:sz="4" w:space="0"/>
              <w:right w:val="single" w:color="000000" w:sz="4" w:space="0"/>
            </w:tcBorders>
            <w:shd w:val="clear" w:color="auto" w:fill="auto"/>
            <w:noWrap/>
            <w:vAlign w:val="center"/>
          </w:tcPr>
          <w:p w14:paraId="6E202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B1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4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1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警报器主机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2FFF">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E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D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3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D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7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776" w:type="dxa"/>
            <w:vMerge w:val="continue"/>
            <w:tcBorders>
              <w:left w:val="single" w:color="000000" w:sz="4" w:space="0"/>
              <w:right w:val="single" w:color="000000" w:sz="4" w:space="0"/>
            </w:tcBorders>
            <w:shd w:val="clear" w:color="auto" w:fill="auto"/>
            <w:noWrap/>
            <w:vAlign w:val="center"/>
          </w:tcPr>
          <w:p w14:paraId="60D3B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31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5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5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发电机皮带过桥轮</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5F03">
            <w:pPr>
              <w:jc w:val="left"/>
              <w:rPr>
                <w:rFonts w:hint="eastAsia" w:ascii="宋体" w:hAnsi="宋体" w:eastAsia="宋体" w:cs="宋体"/>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7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6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D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C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5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76" w:type="dxa"/>
            <w:vMerge w:val="continue"/>
            <w:tcBorders>
              <w:left w:val="single" w:color="000000" w:sz="4" w:space="0"/>
              <w:right w:val="single" w:color="000000" w:sz="4" w:space="0"/>
            </w:tcBorders>
            <w:shd w:val="clear" w:color="auto" w:fill="auto"/>
            <w:noWrap/>
            <w:vAlign w:val="center"/>
          </w:tcPr>
          <w:p w14:paraId="35989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FE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1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E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轮胎（215/75R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玛吉斯</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3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1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1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A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776" w:type="dxa"/>
            <w:vMerge w:val="continue"/>
            <w:tcBorders>
              <w:left w:val="single" w:color="000000" w:sz="4" w:space="0"/>
              <w:bottom w:val="single" w:color="000000" w:sz="4" w:space="0"/>
              <w:right w:val="single" w:color="000000" w:sz="4" w:space="0"/>
            </w:tcBorders>
            <w:shd w:val="clear" w:color="auto" w:fill="auto"/>
            <w:noWrap/>
            <w:vAlign w:val="center"/>
          </w:tcPr>
          <w:p w14:paraId="58193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61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7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C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A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4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E5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7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A1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322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41670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8715">
            <w:pPr>
              <w:keepNext w:val="0"/>
              <w:keepLines w:val="0"/>
              <w:widowControl/>
              <w:suppressLineNumbers w:val="0"/>
              <w:jc w:val="right"/>
              <w:textAlignment w:val="center"/>
              <w:rPr>
                <w:rFonts w:hint="eastAsia" w:ascii="宋体" w:hAnsi="宋体" w:eastAsia="宋体" w:cs="宋体"/>
                <w:b/>
                <w:bCs/>
                <w:i w:val="0"/>
                <w:iCs w:val="0"/>
                <w:color w:val="000000"/>
                <w:kern w:val="0"/>
                <w:sz w:val="24"/>
                <w:szCs w:val="24"/>
                <w:u w:val="none"/>
                <w:lang w:val="en-US" w:eastAsia="zh-CN" w:bidi="ar"/>
              </w:rPr>
            </w:pPr>
            <w:bookmarkStart w:id="9" w:name="_GoBack"/>
            <w:bookmarkEnd w:id="9"/>
          </w:p>
        </w:tc>
      </w:tr>
      <w:tr w14:paraId="25A0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4" w:hRule="atLeast"/>
        </w:trPr>
        <w:tc>
          <w:tcPr>
            <w:tcW w:w="11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0C98F2">
            <w:pPr>
              <w:keepNext w:val="0"/>
              <w:keepLines w:val="0"/>
              <w:widowControl/>
              <w:suppressLineNumbers w:val="0"/>
              <w:jc w:val="both"/>
              <w:textAlignment w:val="center"/>
              <w:rPr>
                <w:rStyle w:val="8"/>
                <w:lang w:val="en-US" w:eastAsia="zh-CN" w:bidi="ar"/>
              </w:rPr>
            </w:pPr>
            <w:r>
              <w:rPr>
                <w:rStyle w:val="8"/>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整体折扣率:</w:t>
            </w:r>
            <w:r>
              <w:rPr>
                <w:rFonts w:hint="eastAsia" w:ascii="宋体" w:hAnsi="宋体" w:eastAsia="宋体" w:cs="宋体"/>
                <w:b/>
                <w:bCs/>
                <w:i w:val="0"/>
                <w:iCs w:val="0"/>
                <w:color w:val="000000"/>
                <w:kern w:val="0"/>
                <w:sz w:val="32"/>
                <w:szCs w:val="32"/>
                <w:u w:val="singl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(如折扣率9折即90％）。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备注：1.根据本项目特殊性，本项目报价整体折扣，报价要求包含提供的伴随服务、售后服务的所有费用，所有风险因素均需考虑，不因任何原因增加费用（包括但不限于劳务费、服务费、税费等）。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2.以上数量仅供参考，服务期内以实际发生为准，据实结算。</w:t>
            </w:r>
          </w:p>
        </w:tc>
      </w:tr>
    </w:tbl>
    <w:p w14:paraId="778FCFD1">
      <w:pPr>
        <w:bidi w:val="0"/>
        <w:rPr>
          <w:rFonts w:hint="default"/>
          <w:lang w:val="en-US" w:eastAsia="zh-CN"/>
        </w:rPr>
      </w:pPr>
    </w:p>
    <w:p w14:paraId="1CAE4953">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26CF40FE">
      <w:pPr>
        <w:pStyle w:val="3"/>
        <w:numPr>
          <w:ilvl w:val="0"/>
          <w:numId w:val="0"/>
        </w:numPr>
        <w:jc w:val="both"/>
        <w:rPr>
          <w:rFonts w:hint="eastAsia"/>
          <w:lang w:val="en-US" w:eastAsia="zh-CN"/>
        </w:rPr>
      </w:pPr>
    </w:p>
    <w:p w14:paraId="66F328E6">
      <w:pPr>
        <w:rPr>
          <w:rFonts w:hint="eastAsia"/>
          <w:lang w:val="en-US" w:eastAsia="zh-CN"/>
        </w:rPr>
      </w:pPr>
    </w:p>
    <w:p w14:paraId="312C3E3D">
      <w:pPr>
        <w:pStyle w:val="3"/>
        <w:numPr>
          <w:ilvl w:val="0"/>
          <w:numId w:val="0"/>
        </w:numPr>
        <w:jc w:val="center"/>
        <w:rPr>
          <w:rFonts w:hint="default"/>
          <w:lang w:val="en-US" w:eastAsia="zh-CN"/>
        </w:rPr>
      </w:pPr>
      <w:r>
        <w:rPr>
          <w:rFonts w:hint="eastAsia"/>
          <w:lang w:val="en-US" w:eastAsia="zh-CN"/>
        </w:rPr>
        <w:t>7.其它（如同类项目业绩证明、电子卖场截图等）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EEC1973"/>
    <w:rsid w:val="14B922F8"/>
    <w:rsid w:val="1A645BF2"/>
    <w:rsid w:val="21837F15"/>
    <w:rsid w:val="24CA7555"/>
    <w:rsid w:val="33791A4D"/>
    <w:rsid w:val="3A2160C5"/>
    <w:rsid w:val="3B742225"/>
    <w:rsid w:val="3D73018F"/>
    <w:rsid w:val="42647A45"/>
    <w:rsid w:val="431046D8"/>
    <w:rsid w:val="4F4641AC"/>
    <w:rsid w:val="52730EB5"/>
    <w:rsid w:val="54C33BA9"/>
    <w:rsid w:val="575D6863"/>
    <w:rsid w:val="59E01058"/>
    <w:rsid w:val="59E14D7A"/>
    <w:rsid w:val="5B887BB7"/>
    <w:rsid w:val="67424E02"/>
    <w:rsid w:val="7A187C44"/>
    <w:rsid w:val="7E4234E1"/>
    <w:rsid w:val="7FCD6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1641</Words>
  <Characters>1693</Characters>
  <Lines>0</Lines>
  <Paragraphs>0</Paragraphs>
  <TotalTime>4</TotalTime>
  <ScaleCrop>false</ScaleCrop>
  <LinksUpToDate>false</LinksUpToDate>
  <CharactersWithSpaces>2045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2026-01-26T07:24:11Z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eyJoZGlkIjoiNjg0YTY4NDAyNmUyNjc0YzEwNWNiOGNkZWNiZjQ4M2MiLCJ1c2VySWQiOiI5MzczNjM5MTYifQ==</vt:lpwstr>
  </property>
</Properties>
</file>